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FORMULÁRIO DE INSCRIÇÃO</w:t>
      </w:r>
      <w:r w:rsidDel="00000000" w:rsidR="00000000" w:rsidRPr="00000000">
        <w:rPr>
          <w:rtl w:val="0"/>
        </w:rPr>
      </w:r>
    </w:p>
    <w:tbl>
      <w:tblPr>
        <w:tblStyle w:val="Table1"/>
        <w:tblW w:w="9398.999999999998" w:type="dxa"/>
        <w:jc w:val="left"/>
        <w:tblInd w:w="341.0" w:type="dxa"/>
        <w:tblBorders>
          <w:top w:color="000000" w:space="0" w:sz="4" w:val="single"/>
          <w:left w:color="000000" w:space="0" w:sz="4" w:val="single"/>
          <w:bottom w:color="000000" w:space="0" w:sz="6" w:val="single"/>
          <w:right w:color="000000" w:space="0" w:sz="4" w:val="single"/>
          <w:insideH w:color="000000" w:space="0" w:sz="6" w:val="single"/>
          <w:insideV w:color="000000" w:space="0" w:sz="4" w:val="single"/>
        </w:tblBorders>
        <w:tblLayout w:type="fixed"/>
        <w:tblLook w:val="0000"/>
      </w:tblPr>
      <w:tblGrid>
        <w:gridCol w:w="1202"/>
        <w:gridCol w:w="3819"/>
        <w:gridCol w:w="787"/>
        <w:gridCol w:w="838"/>
        <w:gridCol w:w="2753"/>
        <w:tblGridChange w:id="0">
          <w:tblGrid>
            <w:gridCol w:w="1202"/>
            <w:gridCol w:w="3819"/>
            <w:gridCol w:w="787"/>
            <w:gridCol w:w="838"/>
            <w:gridCol w:w="2753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widowControl w:val="0"/>
              <w:spacing w:before="1" w:line="233" w:lineRule="auto"/>
              <w:ind w:left="4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do(a) candidato(a):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widowControl w:val="0"/>
              <w:spacing w:line="234" w:lineRule="auto"/>
              <w:ind w:left="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RG: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spacing w:line="234" w:lineRule="auto"/>
              <w:ind w:left="4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CPF: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spacing w:line="231" w:lineRule="auto"/>
              <w:ind w:left="441" w:right="442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Endereço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spacing w:line="234" w:lineRule="auto"/>
              <w:ind w:left="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Rua: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spacing w:line="234" w:lineRule="auto"/>
              <w:ind w:left="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Nº: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line="234" w:lineRule="auto"/>
              <w:ind w:left="4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Bairro: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line="234" w:lineRule="auto"/>
              <w:ind w:left="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Cidade: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line="231" w:lineRule="auto"/>
              <w:ind w:left="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UF: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spacing w:line="231" w:lineRule="auto"/>
              <w:ind w:left="4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CEP: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spacing w:line="234" w:lineRule="auto"/>
              <w:ind w:left="441" w:right="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Contato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widowControl w:val="0"/>
              <w:spacing w:line="234" w:lineRule="auto"/>
              <w:ind w:left="4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Telefone residencial: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widowControl w:val="0"/>
              <w:spacing w:line="234" w:lineRule="auto"/>
              <w:ind w:left="4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Celular: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widowControl w:val="0"/>
              <w:spacing w:line="231" w:lineRule="auto"/>
              <w:ind w:left="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0"/>
              <w:spacing w:line="234" w:lineRule="auto"/>
              <w:ind w:left="4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Contato de urgência: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widowControl w:val="0"/>
              <w:spacing w:line="232" w:lineRule="auto"/>
              <w:ind w:left="441" w:right="2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Cursos/Formação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widowControl w:val="0"/>
              <w:spacing w:line="233" w:lineRule="auto"/>
              <w:ind w:left="4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Graduação em: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widowControl w:val="0"/>
              <w:spacing w:line="234" w:lineRule="auto"/>
              <w:ind w:left="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Instituição: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widowControl w:val="0"/>
              <w:spacing w:line="234" w:lineRule="auto"/>
              <w:ind w:left="4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Ano conclusão: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widowControl w:val="0"/>
              <w:spacing w:line="231" w:lineRule="auto"/>
              <w:ind w:left="4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Especialização em: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widowControl w:val="0"/>
              <w:spacing w:line="233" w:lineRule="auto"/>
              <w:ind w:left="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Instituição: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widowControl w:val="0"/>
              <w:spacing w:line="233" w:lineRule="auto"/>
              <w:ind w:left="4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Ano conclusão: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widowControl w:val="0"/>
              <w:spacing w:line="234" w:lineRule="auto"/>
              <w:ind w:left="4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Mestrado em: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widowControl w:val="0"/>
              <w:tabs>
                <w:tab w:val="left" w:leader="none" w:pos="6643"/>
              </w:tabs>
              <w:spacing w:line="232" w:lineRule="auto"/>
              <w:ind w:left="4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Instituição:</w:t>
              <w:tab/>
              <w:t xml:space="preserve">Ano conclusão: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widowControl w:val="0"/>
              <w:spacing w:line="234" w:lineRule="auto"/>
              <w:ind w:left="442" w:right="1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Ocupação Profissional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widowControl w:val="0"/>
              <w:spacing w:line="231" w:lineRule="auto"/>
              <w:ind w:left="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Instituição: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widowControl w:val="0"/>
              <w:spacing w:line="233" w:lineRule="auto"/>
              <w:ind w:left="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Cargo: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widowControl w:val="0"/>
              <w:spacing w:line="234" w:lineRule="auto"/>
              <w:ind w:left="4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Telefone:</w:t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widowControl w:val="0"/>
              <w:tabs>
                <w:tab w:val="left" w:leader="none" w:pos="393"/>
                <w:tab w:val="left" w:leader="none" w:pos="1290"/>
              </w:tabs>
              <w:spacing w:line="252.00000000000003" w:lineRule="auto"/>
              <w:ind w:left="43" w:right="52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Necessita de condições especiais para a prova? (</w:t>
              <w:tab/>
              <w:t xml:space="preserve">) Não (</w:t>
              <w:tab/>
              <w:t xml:space="preserve">) Sim. Quais?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widowControl w:val="0"/>
              <w:tabs>
                <w:tab w:val="left" w:leader="none" w:pos="5100"/>
                <w:tab w:val="left" w:leader="none" w:pos="5957"/>
              </w:tabs>
              <w:spacing w:line="239" w:lineRule="auto"/>
              <w:ind w:left="4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Concorrerá à vaga para a Pessoa com Deficiência: (</w:t>
              <w:tab/>
              <w:t xml:space="preserve">) Não (</w:t>
              <w:tab/>
              <w:t xml:space="preserve">) Sim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widowControl w:val="0"/>
              <w:tabs>
                <w:tab w:val="left" w:leader="none" w:pos="3692"/>
                <w:tab w:val="left" w:leader="none" w:pos="4546"/>
              </w:tabs>
              <w:spacing w:before="8" w:line="241" w:lineRule="auto"/>
              <w:ind w:left="4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Concorrerá à vaga para Indígenas: (</w:t>
              <w:tab/>
              <w:t xml:space="preserve">) Não (</w:t>
              <w:tab/>
              <w:t xml:space="preserve">) Sim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widowControl w:val="0"/>
              <w:tabs>
                <w:tab w:val="left" w:leader="none" w:pos="3397"/>
                <w:tab w:val="left" w:leader="none" w:pos="4251"/>
              </w:tabs>
              <w:spacing w:before="6" w:line="242.99999999999997" w:lineRule="auto"/>
              <w:ind w:left="4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Concorrerá à vaga para negros: (</w:t>
              <w:tab/>
              <w:t xml:space="preserve">) Não (</w:t>
              <w:tab/>
              <w:t xml:space="preserve">) Sim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É candidato à bolsa de estudos?      (     ) Sim          (     ) 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left="4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Indique a linha de pesquisa, o tema de pesquisa e o(a) provável orientador(a) para o curso de Mestrado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ver tabela de docentes, temas de pesquisa e vagas que está no Anexo I do edital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before="251" w:line="240" w:lineRule="auto"/>
              <w:ind w:left="43" w:right="72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Linha de Pesquisa: Tema de Pesquisa: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before="1" w:line="233" w:lineRule="auto"/>
              <w:ind w:left="4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Sugestão de 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rientador(a)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tabs>
          <w:tab w:val="left" w:leader="none" w:pos="5627"/>
        </w:tabs>
        <w:spacing w:before="18" w:line="256" w:lineRule="auto"/>
        <w:ind w:left="338" w:right="333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Declaro que li e concordo com as normas do Edital nº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/PPG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CB/UFFS/202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6 - Processo seletivo para o curso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Mestrado do PPGCB.</w:t>
      </w:r>
    </w:p>
    <w:p w:rsidR="00000000" w:rsidDel="00000000" w:rsidP="00000000" w:rsidRDefault="00000000" w:rsidRPr="00000000" w14:paraId="0000008D">
      <w:pPr>
        <w:tabs>
          <w:tab w:val="left" w:leader="none" w:pos="5627"/>
        </w:tabs>
        <w:spacing w:before="18" w:line="256" w:lineRule="auto"/>
        <w:ind w:left="338" w:right="333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5627"/>
        </w:tabs>
        <w:spacing w:before="18" w:line="256" w:lineRule="auto"/>
        <w:ind w:left="338" w:right="333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5627"/>
        </w:tabs>
        <w:spacing w:before="18" w:line="256" w:lineRule="auto"/>
        <w:ind w:left="338" w:right="333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before="156" w:line="288" w:lineRule="auto"/>
        <w:jc w:val="center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91">
      <w:pPr>
        <w:spacing w:before="179" w:line="240" w:lineRule="auto"/>
        <w:ind w:left="446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Assinatura do(a) Candidato(a)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spacing w:line="240" w:lineRule="auto"/>
      <w:ind w:firstLine="2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SERVIÇO PÚBLICO FEDERAL</w:t>
    </w:r>
  </w:p>
  <w:p w:rsidR="00000000" w:rsidDel="00000000" w:rsidP="00000000" w:rsidRDefault="00000000" w:rsidRPr="00000000" w14:paraId="00000093">
    <w:pPr>
      <w:spacing w:line="240" w:lineRule="auto"/>
      <w:ind w:firstLine="2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UNIVERSIDADE FEDERAL DA FRONTEIRA SUL</w:t>
    </w:r>
  </w:p>
  <w:p w:rsidR="00000000" w:rsidDel="00000000" w:rsidP="00000000" w:rsidRDefault="00000000" w:rsidRPr="00000000" w14:paraId="00000094">
    <w:pPr>
      <w:tabs>
        <w:tab w:val="center" w:leader="none" w:pos="4419"/>
        <w:tab w:val="right" w:leader="none" w:pos="8838"/>
      </w:tabs>
      <w:spacing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COORDENAÇÃO DO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PPGCB</w:t>
    </w:r>
  </w:p>
  <w:p w:rsidR="00000000" w:rsidDel="00000000" w:rsidP="00000000" w:rsidRDefault="00000000" w:rsidRPr="00000000" w14:paraId="00000095">
    <w:pPr>
      <w:tabs>
        <w:tab w:val="center" w:leader="none" w:pos="4419"/>
        <w:tab w:val="right" w:leader="none" w:pos="8838"/>
      </w:tabs>
      <w:spacing w:line="227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Rodovia SC 484 – Km 02, Fronteira Sul, Chapecó-SC, CEP 89815-899, 49 2049-370</w:t>
    </w:r>
  </w:p>
  <w:p w:rsidR="00000000" w:rsidDel="00000000" w:rsidP="00000000" w:rsidRDefault="00000000" w:rsidRPr="00000000" w14:paraId="00000096">
    <w:pPr>
      <w:tabs>
        <w:tab w:val="center" w:leader="none" w:pos="4419"/>
        <w:tab w:val="right" w:leader="none" w:pos="8838"/>
      </w:tabs>
      <w:spacing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u w:val="single"/>
        <w:rtl w:val="0"/>
      </w:rPr>
      <w:t xml:space="preserve">ppgcb@uffs.edu.br, www.uffs.edu.br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2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il+F4JTdltGDLBvyGe51jYqhyg==">CgMxLjA4AGoyChRzdWdnZXN0LnNhZTlrYXUzeDVhbBIaU8OpcmdpbyBMdWl6IEFsdmVzIErDum5pb3JqMgoUc3VnZ2VzdC43MXZyZGtkaGwyeDESGlPDqXJnaW8gTHVpeiBBbHZlcyBKw7puaW9yciExdGhZRnNCR2llWWp3VkpDWHYzc2dCVFlERnJNcmxaRW8=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